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58794" w14:textId="77777777" w:rsidR="00C260A4" w:rsidRDefault="00000000">
      <w:pPr>
        <w:spacing w:before="240" w:after="240"/>
        <w:rPr>
          <w:b/>
        </w:rPr>
      </w:pPr>
      <w:r>
        <w:rPr>
          <w:b/>
        </w:rPr>
        <w:t>INSTRUCTIONS POUR RENOUVELER VOTRE ADHÉSION ANNUELLE À L'AIOSP</w:t>
      </w:r>
    </w:p>
    <w:p w14:paraId="7CFF1214" w14:textId="4EAB0FC4" w:rsidR="00C260A4" w:rsidRDefault="00000000">
      <w:pPr>
        <w:spacing w:before="240" w:after="240"/>
      </w:pPr>
      <w:r>
        <w:t xml:space="preserve">Lorsqu'il sera temps de renouveler votre adhésion à l'AIOSP, vous verrez </w:t>
      </w:r>
      <w:r w:rsidR="00215A36">
        <w:t xml:space="preserve">apparaître </w:t>
      </w:r>
      <w:r>
        <w:t>une annonce concernant votre facture d'adhésion lorsque vous vous connecterez à votre profil de membre. La facture indique les frais que vous avez initialement indiqués lors de votre inscription. L’exemple utilisé concerne une adhésion individuelle sans réduction.</w:t>
      </w:r>
    </w:p>
    <w:p w14:paraId="606576E2" w14:textId="6A1A35CA" w:rsidR="00C260A4" w:rsidRDefault="00000000">
      <w:pPr>
        <w:spacing w:before="240" w:after="240"/>
      </w:pPr>
      <w:r>
        <w:t xml:space="preserve">Veuillez essayer de payer dans un délai d'un mois à compter de la date de facture. Si vous ne parvenez pas à respecter ce délai, votre facture reste valable et en attente de paiement – ​​pas besoin d'en demander une nouvelle. </w:t>
      </w:r>
      <w:r>
        <w:rPr>
          <w:b/>
        </w:rPr>
        <w:t>Pour payer la facture par carte</w:t>
      </w:r>
      <w:r>
        <w:t xml:space="preserve">, cliquez sur le bouton « </w:t>
      </w:r>
      <w:proofErr w:type="spellStart"/>
      <w:r w:rsidR="00215A36">
        <w:t>Pay</w:t>
      </w:r>
      <w:proofErr w:type="spellEnd"/>
      <w:r w:rsidR="00215A36">
        <w:t xml:space="preserve"> online » (</w:t>
      </w:r>
      <w:r>
        <w:t>Payer en ligne</w:t>
      </w:r>
      <w:r w:rsidR="00215A36">
        <w:t>)</w:t>
      </w:r>
      <w:r>
        <w:t xml:space="preserve"> (encadré en rouge dans la capture d'écran ci-dessous</w:t>
      </w:r>
      <w:proofErr w:type="gramStart"/>
      <w:r>
        <w:t>).</w:t>
      </w:r>
      <w:r>
        <w:rPr>
          <w:b/>
        </w:rPr>
        <w:t>Pour</w:t>
      </w:r>
      <w:proofErr w:type="gramEnd"/>
      <w:r>
        <w:rPr>
          <w:b/>
        </w:rPr>
        <w:t xml:space="preserve"> recevoir une facture pour un paiement par virement bancaire</w:t>
      </w:r>
      <w:r>
        <w:t>, cliquez sur le numéro de facture (indiqué en bleu ci-dessous). La facture apparaîtra automatiquement dans une nouvelle fenêtre.</w:t>
      </w:r>
    </w:p>
    <w:p w14:paraId="2F8EB26A" w14:textId="77777777" w:rsidR="00C260A4" w:rsidRDefault="00000000">
      <w:pPr>
        <w:spacing w:before="240" w:after="240"/>
      </w:pPr>
      <w:r>
        <w:t xml:space="preserve"> </w:t>
      </w:r>
      <w:r>
        <w:rPr>
          <w:noProof/>
        </w:rPr>
        <w:drawing>
          <wp:inline distT="114300" distB="114300" distL="114300" distR="114300" wp14:anchorId="26A16623" wp14:editId="18D823B6">
            <wp:extent cx="5731200" cy="3543300"/>
            <wp:effectExtent l="0" t="0" r="0" 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543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5F5F15" w14:textId="64F524AA" w:rsidR="00C260A4" w:rsidRDefault="00000000">
      <w:pPr>
        <w:spacing w:before="240" w:after="240"/>
      </w:pPr>
      <w:r>
        <w:t xml:space="preserve">Lors d'un paiement par carte, le formulaire « </w:t>
      </w:r>
      <w:proofErr w:type="spellStart"/>
      <w:r w:rsidR="00215A36">
        <w:t>Pay</w:t>
      </w:r>
      <w:proofErr w:type="spellEnd"/>
      <w:r w:rsidR="00215A36">
        <w:t xml:space="preserve"> online » (</w:t>
      </w:r>
      <w:r>
        <w:t>Payer en ligne</w:t>
      </w:r>
      <w:r w:rsidR="00215A36">
        <w:t>)</w:t>
      </w:r>
      <w:r>
        <w:t xml:space="preserve"> </w:t>
      </w:r>
      <w:r w:rsidR="00014821">
        <w:t>indiquera</w:t>
      </w:r>
      <w:r>
        <w:t xml:space="preserve"> automatiquement votre adresse </w:t>
      </w:r>
      <w:proofErr w:type="gramStart"/>
      <w:r>
        <w:t>e-mail</w:t>
      </w:r>
      <w:proofErr w:type="gramEnd"/>
      <w:r>
        <w:t>, le montant à payer et le numéro de facture, comme indiqué ci-dessous.</w:t>
      </w:r>
    </w:p>
    <w:p w14:paraId="35CF628D" w14:textId="77777777" w:rsidR="00C260A4" w:rsidRDefault="00000000">
      <w:pPr>
        <w:spacing w:before="240" w:after="240"/>
      </w:pPr>
      <w:r>
        <w:rPr>
          <w:noProof/>
        </w:rPr>
        <w:lastRenderedPageBreak/>
        <w:drawing>
          <wp:inline distT="114300" distB="114300" distL="114300" distR="114300" wp14:anchorId="36DEAC2C" wp14:editId="177FF086">
            <wp:extent cx="5731200" cy="33274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32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047E5B" w14:textId="0A3590A9" w:rsidR="00C260A4" w:rsidRDefault="00000000">
      <w:pPr>
        <w:spacing w:before="240" w:after="240"/>
      </w:pPr>
      <w:r>
        <w:t>Ensuite, saisissez les informations de votre carte dans le formulaire de paiement. Si votre carte de paiement est liée à votre compte Google, vous pouvez remplir rapidement les informations de la carte en fournissant le numéro CVC trouvé sur votre carte et en cliquant sur « </w:t>
      </w:r>
      <w:proofErr w:type="spellStart"/>
      <w:r w:rsidR="00215A36">
        <w:t>Confirm</w:t>
      </w:r>
      <w:proofErr w:type="spellEnd"/>
      <w:r w:rsidR="00215A36">
        <w:t> » (</w:t>
      </w:r>
      <w:r>
        <w:t>Confirmer</w:t>
      </w:r>
      <w:r w:rsidR="00215A36">
        <w:t>)</w:t>
      </w:r>
      <w:r>
        <w:t>. Si vous préférez saisir les informations manuellement, cliquez simplement sur « </w:t>
      </w:r>
      <w:r w:rsidR="00215A36">
        <w:t>Cancel » (</w:t>
      </w:r>
      <w:r>
        <w:t>Annuler</w:t>
      </w:r>
      <w:r w:rsidR="00215A36">
        <w:t>)</w:t>
      </w:r>
      <w:r>
        <w:t xml:space="preserve">. Lorsque les informations de votre carte sont saisies, cliquez sur le bouton bleu « </w:t>
      </w:r>
      <w:proofErr w:type="spellStart"/>
      <w:r w:rsidR="00215A36">
        <w:t>Pay</w:t>
      </w:r>
      <w:proofErr w:type="spellEnd"/>
      <w:r w:rsidR="00215A36">
        <w:t> » (</w:t>
      </w:r>
      <w:r>
        <w:t>Payer</w:t>
      </w:r>
      <w:r w:rsidR="00215A36">
        <w:t>)</w:t>
      </w:r>
      <w:r>
        <w:t xml:space="preserve"> pour continuer.</w:t>
      </w:r>
    </w:p>
    <w:p w14:paraId="77705FAB" w14:textId="77777777" w:rsidR="00C260A4" w:rsidRDefault="00000000">
      <w:pPr>
        <w:spacing w:before="240" w:after="240"/>
      </w:pPr>
      <w:r>
        <w:rPr>
          <w:noProof/>
        </w:rPr>
        <w:drawing>
          <wp:inline distT="114300" distB="114300" distL="114300" distR="114300" wp14:anchorId="223B04AC" wp14:editId="4D2EF29B">
            <wp:extent cx="5731200" cy="36449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64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1311A4" w14:textId="39AB79F4" w:rsidR="00C260A4" w:rsidRDefault="00000000">
      <w:pPr>
        <w:spacing w:before="240" w:after="240"/>
      </w:pPr>
      <w:r>
        <w:lastRenderedPageBreak/>
        <w:t xml:space="preserve">Pour finaliser le paiement, vous devez confirmer que vous êtes humain en cochant la case et </w:t>
      </w:r>
      <w:r w:rsidR="006C51D6">
        <w:t xml:space="preserve">ainsi </w:t>
      </w:r>
      <w:r>
        <w:t>complét</w:t>
      </w:r>
      <w:r w:rsidR="006C51D6">
        <w:t>er</w:t>
      </w:r>
      <w:r>
        <w:t xml:space="preserve"> la </w:t>
      </w:r>
      <w:r w:rsidR="006C51D6">
        <w:t>demande</w:t>
      </w:r>
      <w:r>
        <w:t xml:space="preserve"> de vérification.</w:t>
      </w:r>
    </w:p>
    <w:p w14:paraId="4F98976B" w14:textId="77777777" w:rsidR="00C260A4" w:rsidRDefault="00000000">
      <w:pPr>
        <w:spacing w:before="240" w:after="240"/>
      </w:pPr>
      <w:r>
        <w:rPr>
          <w:noProof/>
        </w:rPr>
        <w:drawing>
          <wp:inline distT="114300" distB="114300" distL="114300" distR="114300" wp14:anchorId="1D1E0006" wp14:editId="22F3A63F">
            <wp:extent cx="5731200" cy="308610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086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F5D1B8" w14:textId="77777777" w:rsidR="00C260A4" w:rsidRDefault="00000000">
      <w:pPr>
        <w:spacing w:before="240" w:after="240"/>
      </w:pPr>
      <w:r>
        <w:t>Une fois le paiement finalisé, vous serez redirigé vers votre profil de membre, où vous verrez un message confirmant que le paiement a été réussi. Si vous ne voyez pas cette confirmation, assurez-vous que votre carte a été activée pour les paiements Internet et que vos paramètres de paiement et votre solde bancaire permettent de payer le montant.</w:t>
      </w:r>
    </w:p>
    <w:p w14:paraId="107B3E43" w14:textId="43FB572C" w:rsidR="00C260A4" w:rsidRDefault="00000000">
      <w:pPr>
        <w:spacing w:before="240" w:after="240"/>
      </w:pPr>
      <w:r>
        <w:t>Si vous rencontrez des difficultés, veuillez écrire à membership@iaevg.com en décrivant la situation.</w:t>
      </w:r>
    </w:p>
    <w:p w14:paraId="63104F94" w14:textId="77777777" w:rsidR="00C260A4" w:rsidRDefault="00000000">
      <w:pPr>
        <w:spacing w:before="240" w:after="240"/>
      </w:pPr>
      <w:r>
        <w:rPr>
          <w:noProof/>
        </w:rPr>
        <w:drawing>
          <wp:inline distT="114300" distB="114300" distL="114300" distR="114300" wp14:anchorId="783D7DF9" wp14:editId="6A16B769">
            <wp:extent cx="5731200" cy="2933700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93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C9C64C" w14:textId="1C4BFA2B" w:rsidR="00C260A4" w:rsidRDefault="00000000">
      <w:pPr>
        <w:spacing w:before="240" w:after="240"/>
      </w:pPr>
      <w:r>
        <w:t xml:space="preserve">Vous recevrez un reçu de paiement à l'adresse </w:t>
      </w:r>
      <w:proofErr w:type="gramStart"/>
      <w:r>
        <w:t>e</w:t>
      </w:r>
      <w:r w:rsidR="00215A36">
        <w:t>-</w:t>
      </w:r>
      <w:r>
        <w:t>mail</w:t>
      </w:r>
      <w:proofErr w:type="gramEnd"/>
      <w:r>
        <w:t xml:space="preserve"> que vous avez enregistrée pour votre compte IAEVG :</w:t>
      </w:r>
    </w:p>
    <w:p w14:paraId="6EC909CE" w14:textId="77777777" w:rsidR="00C260A4" w:rsidRDefault="00C260A4"/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260A4" w14:paraId="546A1BB4" w14:textId="77777777">
        <w:tc>
          <w:tcPr>
            <w:tcW w:w="9029" w:type="dxa"/>
            <w:tcBorders>
              <w:top w:val="single" w:sz="8" w:space="0" w:color="00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A0685" w14:textId="77777777" w:rsidR="00C260A4" w:rsidRDefault="00000000">
            <w:pPr>
              <w:widowControl w:val="0"/>
              <w:spacing w:before="240" w:after="240" w:line="240" w:lineRule="auto"/>
            </w:pPr>
            <w:r>
              <w:t>==========</w:t>
            </w:r>
            <w:r>
              <w:br/>
            </w:r>
            <w:r>
              <w:br/>
              <w:t xml:space="preserve"> </w:t>
            </w:r>
            <w:r>
              <w:rPr>
                <w:u w:val="single"/>
              </w:rPr>
              <w:t>REÇU</w:t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  <w:r>
              <w:t xml:space="preserve"> COTISATION ANNUELLE D'ADHÉSION À L'IAEVG 2024</w:t>
            </w:r>
            <w:r>
              <w:br/>
            </w:r>
            <w:r>
              <w:br/>
              <w:t xml:space="preserve"> Date : 26 février 2024</w:t>
            </w:r>
            <w:r>
              <w:br/>
              <w:t xml:space="preserve"> Montant : 85,00 €</w:t>
            </w:r>
            <w:r>
              <w:br/>
              <w:t xml:space="preserve"> Appel d'offres : rayure</w:t>
            </w:r>
            <w:r>
              <w:br/>
            </w:r>
            <w:r>
              <w:br/>
            </w:r>
            <w:r>
              <w:br/>
            </w:r>
            <w:r>
              <w:br/>
              <w:t xml:space="preserve"> Paiement reçu de :</w:t>
            </w:r>
            <w:r>
              <w:br/>
              <w:t xml:space="preserve">  </w:t>
            </w:r>
            <w:proofErr w:type="gramStart"/>
            <w:r>
              <w:t xml:space="preserve">   [</w:t>
            </w:r>
            <w:proofErr w:type="gramEnd"/>
            <w:r>
              <w:t>Nom]</w:t>
            </w:r>
            <w:r>
              <w:br/>
              <w:t xml:space="preserve">     [e-mail]</w:t>
            </w:r>
            <w:r>
              <w:br/>
              <w:t xml:space="preserve">     [Organisation]</w:t>
            </w:r>
            <w:r>
              <w:br/>
            </w:r>
            <w:r>
              <w:br/>
              <w:t xml:space="preserve"> Paiement pour:</w:t>
            </w:r>
          </w:p>
          <w:tbl>
            <w:tblPr>
              <w:tblStyle w:val="a0"/>
              <w:tblW w:w="880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710"/>
              <w:gridCol w:w="4805"/>
              <w:gridCol w:w="2290"/>
            </w:tblGrid>
            <w:tr w:rsidR="00C260A4" w14:paraId="6C9C99AE" w14:textId="77777777">
              <w:trPr>
                <w:trHeight w:val="615"/>
              </w:trPr>
              <w:tc>
                <w:tcPr>
                  <w:tcW w:w="171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EEEEEE"/>
                  <w:tcMar>
                    <w:top w:w="160" w:type="dxa"/>
                    <w:left w:w="160" w:type="dxa"/>
                    <w:bottom w:w="160" w:type="dxa"/>
                    <w:right w:w="220" w:type="dxa"/>
                  </w:tcMar>
                </w:tcPr>
                <w:p w14:paraId="1728D856" w14:textId="77777777" w:rsidR="00C260A4" w:rsidRDefault="00000000">
                  <w:pPr>
                    <w:widowControl w:val="0"/>
                    <w:spacing w:before="240" w:after="240" w:line="240" w:lineRule="auto"/>
                  </w:pPr>
                  <w:r>
                    <w:t>Date</w:t>
                  </w:r>
                </w:p>
              </w:tc>
              <w:tc>
                <w:tcPr>
                  <w:tcW w:w="480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EEEEEE"/>
                  <w:tcMar>
                    <w:top w:w="160" w:type="dxa"/>
                    <w:left w:w="0" w:type="dxa"/>
                    <w:bottom w:w="160" w:type="dxa"/>
                    <w:right w:w="220" w:type="dxa"/>
                  </w:tcMar>
                </w:tcPr>
                <w:p w14:paraId="150021AD" w14:textId="77777777" w:rsidR="00C260A4" w:rsidRDefault="00000000">
                  <w:pPr>
                    <w:widowControl w:val="0"/>
                    <w:spacing w:before="240" w:after="240" w:line="240" w:lineRule="auto"/>
                  </w:pPr>
                  <w:r>
                    <w:t>Document</w:t>
                  </w:r>
                </w:p>
              </w:tc>
              <w:tc>
                <w:tcPr>
                  <w:tcW w:w="229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EEEEEE"/>
                  <w:tcMar>
                    <w:top w:w="160" w:type="dxa"/>
                    <w:left w:w="0" w:type="dxa"/>
                    <w:bottom w:w="160" w:type="dxa"/>
                    <w:right w:w="160" w:type="dxa"/>
                  </w:tcMar>
                </w:tcPr>
                <w:p w14:paraId="4118B9CC" w14:textId="77777777" w:rsidR="00C260A4" w:rsidRDefault="00000000">
                  <w:pPr>
                    <w:widowControl w:val="0"/>
                    <w:spacing w:before="240" w:after="240" w:line="240" w:lineRule="auto"/>
                    <w:jc w:val="right"/>
                  </w:pPr>
                  <w:r>
                    <w:t xml:space="preserve"> </w:t>
                  </w:r>
                </w:p>
              </w:tc>
            </w:tr>
            <w:tr w:rsidR="00C260A4" w14:paraId="1C2A492F" w14:textId="77777777">
              <w:trPr>
                <w:trHeight w:val="1125"/>
              </w:trPr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CCCCCC"/>
                    <w:right w:val="nil"/>
                  </w:tcBorders>
                  <w:tcMar>
                    <w:top w:w="160" w:type="dxa"/>
                    <w:left w:w="160" w:type="dxa"/>
                    <w:bottom w:w="160" w:type="dxa"/>
                    <w:right w:w="220" w:type="dxa"/>
                  </w:tcMar>
                </w:tcPr>
                <w:p w14:paraId="4EC0887E" w14:textId="77777777" w:rsidR="00C260A4" w:rsidRDefault="00000000">
                  <w:pPr>
                    <w:widowControl w:val="0"/>
                    <w:spacing w:before="240" w:after="240" w:line="240" w:lineRule="auto"/>
                  </w:pPr>
                  <w:r>
                    <w:t>18 décembre 2023</w:t>
                  </w:r>
                </w:p>
              </w:tc>
              <w:tc>
                <w:tcPr>
                  <w:tcW w:w="4804" w:type="dxa"/>
                  <w:tcBorders>
                    <w:top w:val="nil"/>
                    <w:left w:val="nil"/>
                    <w:bottom w:val="single" w:sz="8" w:space="0" w:color="CCCCCC"/>
                    <w:right w:val="nil"/>
                  </w:tcBorders>
                  <w:tcMar>
                    <w:top w:w="160" w:type="dxa"/>
                    <w:left w:w="0" w:type="dxa"/>
                    <w:bottom w:w="160" w:type="dxa"/>
                    <w:right w:w="220" w:type="dxa"/>
                  </w:tcMar>
                </w:tcPr>
                <w:p w14:paraId="4B413359" w14:textId="77777777" w:rsidR="00C260A4" w:rsidRDefault="00000000">
                  <w:pPr>
                    <w:widowControl w:val="0"/>
                    <w:spacing w:before="240" w:after="240" w:line="240" w:lineRule="auto"/>
                  </w:pPr>
                  <w:r>
                    <w:t>Facture 00xxx</w:t>
                  </w:r>
                  <w:r>
                    <w:br/>
                    <w:t xml:space="preserve"> Renouvellement de l'adhésion. Niveau : Adhésion individuelle. Renouveler jusqu'au 1er janvier 2025</w:t>
                  </w:r>
                </w:p>
              </w:tc>
              <w:tc>
                <w:tcPr>
                  <w:tcW w:w="2290" w:type="dxa"/>
                  <w:tcBorders>
                    <w:top w:val="nil"/>
                    <w:left w:val="nil"/>
                    <w:bottom w:val="single" w:sz="8" w:space="0" w:color="CCCCCC"/>
                    <w:right w:val="nil"/>
                  </w:tcBorders>
                  <w:tcMar>
                    <w:top w:w="160" w:type="dxa"/>
                    <w:left w:w="0" w:type="dxa"/>
                    <w:bottom w:w="160" w:type="dxa"/>
                    <w:right w:w="160" w:type="dxa"/>
                  </w:tcMar>
                </w:tcPr>
                <w:p w14:paraId="1F5BB48D" w14:textId="77777777" w:rsidR="00C260A4" w:rsidRDefault="00000000">
                  <w:pPr>
                    <w:widowControl w:val="0"/>
                    <w:spacing w:before="240" w:after="240" w:line="240" w:lineRule="auto"/>
                    <w:jc w:val="right"/>
                  </w:pPr>
                  <w:r>
                    <w:t>Montant réglé 85,00 €</w:t>
                  </w:r>
                  <w:r>
                    <w:br/>
                    <w:t xml:space="preserve"> Total de la facture 85,00 €</w:t>
                  </w:r>
                  <w:r>
                    <w:br/>
                    <w:t xml:space="preserve"> À payer 0,00 €</w:t>
                  </w:r>
                </w:p>
              </w:tc>
            </w:tr>
          </w:tbl>
          <w:p w14:paraId="1D466040" w14:textId="77777777" w:rsidR="00C260A4" w:rsidRDefault="00000000">
            <w:pPr>
              <w:widowControl w:val="0"/>
              <w:spacing w:before="240" w:after="240" w:line="240" w:lineRule="auto"/>
            </w:pPr>
            <w:r>
              <w:br/>
              <w:t xml:space="preserve"> Total réglé : 85,00 €</w:t>
            </w:r>
            <w:r>
              <w:br/>
              <w:t xml:space="preserve"> Solde disponible : 0,00 €</w:t>
            </w:r>
          </w:p>
          <w:p w14:paraId="2FE7385D" w14:textId="77777777" w:rsidR="00C260A4" w:rsidRDefault="00C26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5B5B304" w14:textId="77777777" w:rsidR="00C260A4" w:rsidRDefault="00C260A4"/>
    <w:sectPr w:rsidR="00C260A4">
      <w:pgSz w:w="11909" w:h="16834"/>
      <w:pgMar w:top="1440" w:right="1440" w:bottom="137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0A4"/>
    <w:rsid w:val="00014821"/>
    <w:rsid w:val="00215A36"/>
    <w:rsid w:val="006C51D6"/>
    <w:rsid w:val="00A33D07"/>
    <w:rsid w:val="00C2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4AE7B6"/>
  <w15:docId w15:val="{8FA02E46-6FE8-D548-B0FE-37E50BFE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 Turcotte</cp:lastModifiedBy>
  <cp:revision>2</cp:revision>
  <dcterms:created xsi:type="dcterms:W3CDTF">2024-02-29T15:42:00Z</dcterms:created>
  <dcterms:modified xsi:type="dcterms:W3CDTF">2024-02-29T15:42:00Z</dcterms:modified>
</cp:coreProperties>
</file>